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05C5" w14:textId="059EEEA5" w:rsidR="00CD6302" w:rsidRPr="001B1481" w:rsidRDefault="001B1481" w:rsidP="00CD6302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B1481">
        <w:rPr>
          <w:rFonts w:ascii="標楷體" w:eastAsia="標楷體" w:hAnsi="標楷體" w:hint="eastAsia"/>
          <w:b/>
          <w:bCs/>
          <w:sz w:val="32"/>
          <w:szCs w:val="32"/>
        </w:rPr>
        <w:t>114學年度</w:t>
      </w:r>
      <w:r w:rsidR="00432BC9">
        <w:rPr>
          <w:rFonts w:ascii="標楷體" w:eastAsia="標楷體" w:hAnsi="標楷體" w:hint="eastAsia"/>
          <w:b/>
          <w:bCs/>
          <w:sz w:val="32"/>
          <w:szCs w:val="32"/>
        </w:rPr>
        <w:t>博</w:t>
      </w:r>
      <w:r w:rsidR="00CD6302" w:rsidRPr="001B1481">
        <w:rPr>
          <w:rFonts w:ascii="標楷體" w:eastAsia="標楷體" w:hAnsi="標楷體" w:hint="eastAsia"/>
          <w:b/>
          <w:bCs/>
          <w:sz w:val="32"/>
          <w:szCs w:val="32"/>
        </w:rPr>
        <w:t>士班</w:t>
      </w:r>
      <w:r w:rsidR="00652311" w:rsidRPr="001B1481">
        <w:rPr>
          <w:rFonts w:ascii="標楷體" w:eastAsia="標楷體" w:hAnsi="標楷體" w:hint="eastAsia"/>
          <w:b/>
          <w:bCs/>
          <w:sz w:val="32"/>
          <w:szCs w:val="32"/>
        </w:rPr>
        <w:t>考</w:t>
      </w:r>
      <w:r w:rsidR="00CD6302" w:rsidRPr="001B1481">
        <w:rPr>
          <w:rFonts w:ascii="標楷體" w:eastAsia="標楷體" w:hAnsi="標楷體" w:hint="eastAsia"/>
          <w:b/>
          <w:bCs/>
          <w:sz w:val="32"/>
          <w:szCs w:val="32"/>
        </w:rPr>
        <w:t>試入學招生</w:t>
      </w:r>
      <w:r w:rsidRPr="001B1481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CD6302" w:rsidRPr="001B1481">
        <w:rPr>
          <w:rFonts w:ascii="標楷體" w:eastAsia="標楷體" w:hAnsi="標楷體" w:hint="eastAsia"/>
          <w:b/>
          <w:bCs/>
          <w:sz w:val="32"/>
          <w:szCs w:val="32"/>
        </w:rPr>
        <w:t>通訊報到注意事項</w:t>
      </w:r>
    </w:p>
    <w:p w14:paraId="6133344D" w14:textId="0600AADA" w:rsidR="00CD6302" w:rsidRPr="001B1481" w:rsidRDefault="00CD6302" w:rsidP="00CD6302">
      <w:pPr>
        <w:rPr>
          <w:rFonts w:ascii="標楷體" w:eastAsia="標楷體" w:hAnsi="標楷體"/>
        </w:rPr>
      </w:pPr>
    </w:p>
    <w:p w14:paraId="62A72B62" w14:textId="77777777" w:rsidR="00CD6302" w:rsidRPr="00CD6302" w:rsidRDefault="00CD6302" w:rsidP="00CD6302">
      <w:pPr>
        <w:rPr>
          <w:rFonts w:ascii="標楷體" w:eastAsia="標楷體" w:hAnsi="標楷體"/>
        </w:rPr>
      </w:pPr>
    </w:p>
    <w:p w14:paraId="7DA7D8D7" w14:textId="539654D1" w:rsidR="00CD6302" w:rsidRPr="00CD6302" w:rsidRDefault="00CD6302" w:rsidP="00CD6302">
      <w:pPr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考生請於</w:t>
      </w:r>
      <w:r w:rsidRPr="00CD6302">
        <w:rPr>
          <w:rFonts w:ascii="標楷體" w:eastAsia="標楷體" w:hAnsi="標楷體" w:hint="eastAsia"/>
          <w:b/>
          <w:bCs/>
        </w:rPr>
        <w:t>11</w:t>
      </w:r>
      <w:r w:rsidR="005E68CC">
        <w:rPr>
          <w:rFonts w:ascii="標楷體" w:eastAsia="標楷體" w:hAnsi="標楷體"/>
          <w:b/>
          <w:bCs/>
        </w:rPr>
        <w:t>4</w:t>
      </w:r>
      <w:r w:rsidRPr="00CD6302">
        <w:rPr>
          <w:rFonts w:ascii="標楷體" w:eastAsia="標楷體" w:hAnsi="標楷體" w:hint="eastAsia"/>
          <w:b/>
          <w:bCs/>
        </w:rPr>
        <w:t>年</w:t>
      </w:r>
      <w:r w:rsidR="00432BC9">
        <w:rPr>
          <w:rFonts w:ascii="標楷體" w:eastAsia="標楷體" w:hAnsi="標楷體" w:hint="eastAsia"/>
          <w:b/>
          <w:bCs/>
        </w:rPr>
        <w:t>5</w:t>
      </w:r>
      <w:r w:rsidRPr="00CD6302">
        <w:rPr>
          <w:rFonts w:ascii="標楷體" w:eastAsia="標楷體" w:hAnsi="標楷體" w:hint="eastAsia"/>
          <w:b/>
          <w:bCs/>
        </w:rPr>
        <w:t>月</w:t>
      </w:r>
      <w:r w:rsidR="00432BC9">
        <w:rPr>
          <w:rFonts w:ascii="標楷體" w:eastAsia="標楷體" w:hAnsi="標楷體" w:hint="eastAsia"/>
          <w:b/>
          <w:bCs/>
        </w:rPr>
        <w:t>2</w:t>
      </w:r>
      <w:r w:rsidR="00432BC9">
        <w:rPr>
          <w:rFonts w:ascii="標楷體" w:eastAsia="標楷體" w:hAnsi="標楷體"/>
          <w:b/>
          <w:bCs/>
        </w:rPr>
        <w:t>6</w:t>
      </w:r>
      <w:r w:rsidRPr="00CD6302">
        <w:rPr>
          <w:rFonts w:ascii="標楷體" w:eastAsia="標楷體" w:hAnsi="標楷體" w:hint="eastAsia"/>
          <w:b/>
          <w:bCs/>
        </w:rPr>
        <w:t>日星期</w:t>
      </w:r>
      <w:r w:rsidR="00432BC9">
        <w:rPr>
          <w:rFonts w:ascii="標楷體" w:eastAsia="標楷體" w:hAnsi="標楷體" w:hint="eastAsia"/>
          <w:b/>
          <w:bCs/>
        </w:rPr>
        <w:t>一</w:t>
      </w:r>
      <w:r w:rsidRPr="00CD6302">
        <w:rPr>
          <w:rFonts w:ascii="標楷體" w:eastAsia="標楷體" w:hAnsi="標楷體" w:hint="eastAsia"/>
          <w:b/>
          <w:bCs/>
        </w:rPr>
        <w:t>(含)前(以郵戳為憑)</w:t>
      </w:r>
      <w:r w:rsidRPr="00CD6302">
        <w:rPr>
          <w:rFonts w:ascii="標楷體" w:eastAsia="標楷體" w:hAnsi="標楷體" w:hint="eastAsia"/>
        </w:rPr>
        <w:t>，郵寄報到文件至下列地址</w:t>
      </w:r>
    </w:p>
    <w:p w14:paraId="2B36B82D" w14:textId="77777777" w:rsidR="00CD6302" w:rsidRPr="00CD6302" w:rsidRDefault="00CD6302" w:rsidP="00CD6302">
      <w:pPr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30010 新竹市大學路1001號 陽明交通大學應用藝術研究所 收</w:t>
      </w:r>
    </w:p>
    <w:p w14:paraId="6F310FA7" w14:textId="77777777" w:rsidR="00CD6302" w:rsidRDefault="00CD6302" w:rsidP="00CD6302">
      <w:pPr>
        <w:rPr>
          <w:rFonts w:ascii="標楷體" w:eastAsia="標楷體" w:hAnsi="標楷體"/>
        </w:rPr>
      </w:pPr>
    </w:p>
    <w:p w14:paraId="6D446ACA" w14:textId="0FBB050C" w:rsidR="00CD6302" w:rsidRPr="00CD6302" w:rsidRDefault="00CD6302" w:rsidP="00CD63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◎</w:t>
      </w:r>
      <w:r w:rsidR="00A54B97">
        <w:rPr>
          <w:rFonts w:ascii="標楷體" w:eastAsia="標楷體" w:hAnsi="標楷體" w:hint="eastAsia"/>
          <w:sz w:val="16"/>
          <w:szCs w:val="16"/>
        </w:rPr>
        <w:t xml:space="preserve"> </w:t>
      </w:r>
      <w:r w:rsidRPr="00CD6302">
        <w:rPr>
          <w:rFonts w:ascii="標楷體" w:eastAsia="標楷體" w:hAnsi="標楷體" w:hint="eastAsia"/>
        </w:rPr>
        <w:t>報到文件</w:t>
      </w:r>
      <w:r w:rsidR="00150FCD">
        <w:rPr>
          <w:rFonts w:ascii="標楷體" w:eastAsia="標楷體" w:hAnsi="標楷體" w:hint="eastAsia"/>
        </w:rPr>
        <w:t xml:space="preserve"> </w:t>
      </w:r>
      <w:r w:rsidR="00150FCD" w:rsidRPr="006A538F">
        <w:rPr>
          <w:rFonts w:ascii="標楷體" w:eastAsia="標楷體" w:hAnsi="標楷體"/>
          <w:b/>
          <w:bCs/>
        </w:rPr>
        <w:t>(</w:t>
      </w:r>
      <w:r w:rsidR="00150FCD" w:rsidRPr="006A538F">
        <w:rPr>
          <w:rFonts w:ascii="標楷體" w:eastAsia="標楷體" w:hAnsi="標楷體" w:hint="eastAsia"/>
          <w:b/>
          <w:bCs/>
        </w:rPr>
        <w:t>請先詳閱</w:t>
      </w:r>
      <w:r w:rsidR="00150FCD">
        <w:rPr>
          <w:rFonts w:ascii="標楷體" w:eastAsia="標楷體" w:hAnsi="標楷體" w:hint="eastAsia"/>
          <w:b/>
          <w:bCs/>
        </w:rPr>
        <w:t xml:space="preserve"> </w:t>
      </w:r>
      <w:r w:rsidR="00150FCD" w:rsidRPr="00432BC9">
        <w:rPr>
          <w:rFonts w:ascii="標楷體" w:eastAsia="標楷體" w:hAnsi="標楷體"/>
          <w:b/>
          <w:bCs/>
          <w:u w:val="thick"/>
        </w:rPr>
        <w:t>招生簡章</w:t>
      </w:r>
      <w:r w:rsidR="00150FCD" w:rsidRPr="00432BC9">
        <w:rPr>
          <w:rFonts w:ascii="標楷體" w:eastAsia="標楷體" w:hAnsi="標楷體" w:hint="eastAsia"/>
          <w:b/>
          <w:bCs/>
          <w:u w:val="thick"/>
        </w:rPr>
        <w:t xml:space="preserve">規定： </w:t>
      </w:r>
      <w:r w:rsidR="00150FCD" w:rsidRPr="00432BC9">
        <w:rPr>
          <w:rFonts w:ascii="標楷體" w:eastAsia="標楷體" w:hAnsi="標楷體"/>
          <w:b/>
          <w:bCs/>
          <w:u w:val="thick"/>
        </w:rPr>
        <w:t>玖、</w:t>
      </w:r>
      <w:r w:rsidR="00150FCD" w:rsidRPr="00432BC9">
        <w:rPr>
          <w:rFonts w:ascii="標楷體" w:eastAsia="標楷體" w:hAnsi="標楷體" w:hint="eastAsia"/>
          <w:b/>
          <w:bCs/>
          <w:u w:val="thick"/>
        </w:rPr>
        <w:t>其他</w:t>
      </w:r>
      <w:r w:rsidR="00150FCD" w:rsidRPr="006A538F">
        <w:rPr>
          <w:rFonts w:ascii="標楷體" w:eastAsia="標楷體" w:hAnsi="標楷體"/>
          <w:b/>
          <w:bCs/>
        </w:rPr>
        <w:t>)</w:t>
      </w:r>
    </w:p>
    <w:p w14:paraId="52FF482F" w14:textId="332F8469" w:rsidR="00996734" w:rsidRDefault="00CD6302" w:rsidP="00CD6302">
      <w:pPr>
        <w:ind w:leftChars="50" w:left="120"/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一、</w:t>
      </w:r>
      <w:r w:rsidRPr="00CD6302">
        <w:rPr>
          <w:rFonts w:ascii="標楷體" w:eastAsia="標楷體" w:hAnsi="標楷體" w:hint="eastAsia"/>
        </w:rPr>
        <w:tab/>
        <w:t>畢業證書</w:t>
      </w:r>
      <w:r w:rsidRPr="00C16E0E">
        <w:rPr>
          <w:rFonts w:ascii="標楷體" w:eastAsia="標楷體" w:hAnsi="標楷體" w:hint="eastAsia"/>
          <w:b/>
          <w:bCs/>
        </w:rPr>
        <w:t>正本及影本</w:t>
      </w:r>
      <w:r w:rsidR="00C16E0E">
        <w:rPr>
          <w:rFonts w:ascii="標楷體" w:eastAsia="標楷體" w:hAnsi="標楷體" w:hint="eastAsia"/>
        </w:rPr>
        <w:t>各</w:t>
      </w:r>
      <w:r w:rsidR="00996734">
        <w:rPr>
          <w:rFonts w:ascii="標楷體" w:eastAsia="標楷體" w:hAnsi="標楷體" w:hint="eastAsia"/>
        </w:rPr>
        <w:t>1</w:t>
      </w:r>
      <w:r w:rsidRPr="00CD6302">
        <w:rPr>
          <w:rFonts w:ascii="標楷體" w:eastAsia="標楷體" w:hAnsi="標楷體" w:hint="eastAsia"/>
        </w:rPr>
        <w:t>份：</w:t>
      </w:r>
    </w:p>
    <w:p w14:paraId="47664A95" w14:textId="4A81073B" w:rsidR="00CD6302" w:rsidRPr="00CD6302" w:rsidRDefault="00CD6302" w:rsidP="00996734">
      <w:pPr>
        <w:ind w:leftChars="250" w:left="600"/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尚未取得學位證書者，須繳交切結書</w:t>
      </w:r>
      <w:r w:rsidRPr="00150FCD">
        <w:rPr>
          <w:rFonts w:ascii="標楷體" w:eastAsia="標楷體" w:hAnsi="標楷體" w:hint="eastAsia"/>
          <w:b/>
          <w:bCs/>
          <w:color w:val="C00000"/>
        </w:rPr>
        <w:t>【請使用附</w:t>
      </w:r>
      <w:r w:rsidR="00150FCD" w:rsidRPr="00256EE2">
        <w:rPr>
          <w:rFonts w:ascii="標楷體" w:eastAsia="標楷體" w:hAnsi="標楷體" w:hint="eastAsia"/>
          <w:b/>
          <w:bCs/>
          <w:color w:val="C00000"/>
        </w:rPr>
        <w:t>表</w:t>
      </w:r>
      <w:r w:rsidRPr="00150FCD">
        <w:rPr>
          <w:rFonts w:ascii="標楷體" w:eastAsia="標楷體" w:hAnsi="標楷體" w:hint="eastAsia"/>
          <w:b/>
          <w:bCs/>
          <w:color w:val="C00000"/>
        </w:rPr>
        <w:t>】</w:t>
      </w:r>
    </w:p>
    <w:p w14:paraId="3A481DC1" w14:textId="6B1D926D" w:rsidR="00CD6302" w:rsidRPr="00CD6302" w:rsidRDefault="00A54B97" w:rsidP="00CD6302">
      <w:pPr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D6302" w:rsidRPr="00CD6302">
        <w:rPr>
          <w:rFonts w:ascii="標楷體" w:eastAsia="標楷體" w:hAnsi="標楷體" w:hint="eastAsia"/>
        </w:rPr>
        <w:t>、</w:t>
      </w:r>
      <w:r w:rsidR="00CD6302" w:rsidRPr="00CD6302">
        <w:rPr>
          <w:rFonts w:ascii="標楷體" w:eastAsia="標楷體" w:hAnsi="標楷體" w:hint="eastAsia"/>
        </w:rPr>
        <w:tab/>
        <w:t>若持國外學歷者，報到時應繳交正本文件如下：</w:t>
      </w:r>
    </w:p>
    <w:p w14:paraId="7BAA56F7" w14:textId="17692540" w:rsidR="00CD6302" w:rsidRPr="00CD6302" w:rsidRDefault="00CD6302" w:rsidP="00CD6302">
      <w:pPr>
        <w:ind w:leftChars="100" w:left="240"/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</w:t>
      </w:r>
      <w:r w:rsidRPr="00CD6302">
        <w:rPr>
          <w:rFonts w:ascii="標楷體" w:eastAsia="標楷體" w:hAnsi="標楷體" w:hint="eastAsia"/>
        </w:rPr>
        <w:tab/>
        <w:t xml:space="preserve"> </w:t>
      </w:r>
      <w:r>
        <w:rPr>
          <w:rFonts w:ascii="標楷體" w:eastAsia="標楷體" w:hAnsi="標楷體"/>
        </w:rPr>
        <w:t>1.</w:t>
      </w:r>
      <w:r w:rsidRPr="00CD6302">
        <w:rPr>
          <w:rFonts w:ascii="標楷體" w:eastAsia="標楷體" w:hAnsi="標楷體" w:hint="eastAsia"/>
        </w:rPr>
        <w:t>學位證書(需經駐外使館驗證)</w:t>
      </w:r>
    </w:p>
    <w:p w14:paraId="50D74A79" w14:textId="626C6E94" w:rsidR="00CD6302" w:rsidRPr="00CD6302" w:rsidRDefault="00CD6302" w:rsidP="00CD6302">
      <w:pPr>
        <w:ind w:leftChars="100" w:left="240"/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</w:t>
      </w:r>
      <w:r w:rsidRPr="00CD6302">
        <w:rPr>
          <w:rFonts w:ascii="標楷體" w:eastAsia="標楷體" w:hAnsi="標楷體" w:hint="eastAsia"/>
        </w:rPr>
        <w:tab/>
        <w:t xml:space="preserve"> </w:t>
      </w:r>
      <w:r>
        <w:rPr>
          <w:rFonts w:ascii="標楷體" w:eastAsia="標楷體" w:hAnsi="標楷體"/>
        </w:rPr>
        <w:t>2.</w:t>
      </w:r>
      <w:r w:rsidRPr="00CD6302">
        <w:rPr>
          <w:rFonts w:ascii="標楷體" w:eastAsia="標楷體" w:hAnsi="標楷體" w:hint="eastAsia"/>
        </w:rPr>
        <w:t>歷年成績單(需經駐外使館驗證)</w:t>
      </w:r>
    </w:p>
    <w:p w14:paraId="6E50F0D3" w14:textId="147E8419" w:rsidR="00CD6302" w:rsidRPr="00CD6302" w:rsidRDefault="00CD6302" w:rsidP="00CD6302">
      <w:pPr>
        <w:ind w:leftChars="100" w:left="240"/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</w:t>
      </w:r>
      <w:r w:rsidRPr="00CD6302">
        <w:rPr>
          <w:rFonts w:ascii="標楷體" w:eastAsia="標楷體" w:hAnsi="標楷體" w:hint="eastAsia"/>
        </w:rPr>
        <w:tab/>
        <w:t xml:space="preserve"> </w:t>
      </w:r>
      <w:r>
        <w:rPr>
          <w:rFonts w:ascii="標楷體" w:eastAsia="標楷體" w:hAnsi="標楷體"/>
        </w:rPr>
        <w:t>3.</w:t>
      </w:r>
      <w:r w:rsidRPr="00CD6302">
        <w:rPr>
          <w:rFonts w:ascii="標楷體" w:eastAsia="標楷體" w:hAnsi="標楷體" w:hint="eastAsia"/>
        </w:rPr>
        <w:t>入出境本國紀錄(需經內政部移民署驗證)</w:t>
      </w:r>
    </w:p>
    <w:p w14:paraId="08235E47" w14:textId="5972E449" w:rsidR="00CD6302" w:rsidRDefault="00CD6302" w:rsidP="00CD6302">
      <w:pPr>
        <w:rPr>
          <w:rFonts w:ascii="標楷體" w:eastAsia="標楷體" w:hAnsi="標楷體"/>
        </w:rPr>
      </w:pPr>
    </w:p>
    <w:p w14:paraId="4FE48416" w14:textId="6FED14C2" w:rsidR="00CD6302" w:rsidRPr="00CD6302" w:rsidRDefault="00CD6302" w:rsidP="00CD63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◎</w:t>
      </w:r>
      <w:r w:rsidR="005E68CC">
        <w:rPr>
          <w:rFonts w:ascii="標楷體" w:eastAsia="標楷體" w:hAnsi="標楷體" w:hint="eastAsia"/>
          <w:sz w:val="16"/>
          <w:szCs w:val="16"/>
        </w:rPr>
        <w:t xml:space="preserve"> </w:t>
      </w:r>
      <w:hyperlink r:id="rId6" w:history="1">
        <w:r w:rsidRPr="00432BC9">
          <w:rPr>
            <w:rStyle w:val="a3"/>
            <w:rFonts w:ascii="標楷體" w:eastAsia="標楷體" w:hAnsi="標楷體" w:hint="eastAsia"/>
            <w:b/>
            <w:bCs/>
          </w:rPr>
          <w:t>放棄聲明書下載</w:t>
        </w:r>
      </w:hyperlink>
      <w:r w:rsidR="00254A45" w:rsidRPr="00150FCD">
        <w:rPr>
          <w:rFonts w:ascii="標楷體" w:eastAsia="標楷體" w:hAnsi="標楷體" w:hint="eastAsia"/>
          <w:b/>
          <w:bCs/>
        </w:rPr>
        <w:t xml:space="preserve"> </w:t>
      </w:r>
    </w:p>
    <w:p w14:paraId="43397D1A" w14:textId="61074BA0" w:rsidR="00CD6302" w:rsidRPr="00CD6302" w:rsidRDefault="00CD6302" w:rsidP="005E68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◎</w:t>
      </w:r>
      <w:r w:rsidR="005E68CC" w:rsidRPr="005E68CC">
        <w:rPr>
          <w:rFonts w:ascii="標楷體" w:eastAsia="標楷體" w:hAnsi="標楷體"/>
          <w:sz w:val="16"/>
          <w:szCs w:val="16"/>
        </w:rPr>
        <w:t xml:space="preserve"> </w:t>
      </w:r>
      <w:hyperlink r:id="rId7" w:history="1">
        <w:r w:rsidRPr="00432BC9">
          <w:rPr>
            <w:rStyle w:val="a3"/>
            <w:rFonts w:ascii="標楷體" w:eastAsia="標楷體" w:hAnsi="標楷體" w:hint="eastAsia"/>
            <w:b/>
            <w:bCs/>
          </w:rPr>
          <w:t>新生入學指引網頁</w:t>
        </w:r>
      </w:hyperlink>
      <w:r w:rsidRPr="00CD6302">
        <w:rPr>
          <w:rFonts w:ascii="標楷體" w:eastAsia="標楷體" w:hAnsi="標楷體" w:hint="eastAsia"/>
        </w:rPr>
        <w:t xml:space="preserve"> (114年6月後開放填寫)</w:t>
      </w:r>
    </w:p>
    <w:p w14:paraId="0F811867" w14:textId="77777777" w:rsidR="00CD6302" w:rsidRPr="00CD6302" w:rsidRDefault="00CD6302" w:rsidP="00CD6302">
      <w:pPr>
        <w:rPr>
          <w:rFonts w:ascii="標楷體" w:eastAsia="標楷體" w:hAnsi="標楷體"/>
        </w:rPr>
      </w:pPr>
    </w:p>
    <w:p w14:paraId="6691E59B" w14:textId="4A3CC80F" w:rsidR="00CD6302" w:rsidRDefault="00CD6302" w:rsidP="00CD6302">
      <w:pPr>
        <w:rPr>
          <w:rFonts w:ascii="標楷體" w:eastAsia="標楷體" w:hAnsi="標楷體"/>
        </w:rPr>
      </w:pPr>
    </w:p>
    <w:p w14:paraId="18D3D286" w14:textId="77777777" w:rsidR="005E68CC" w:rsidRPr="005E68CC" w:rsidRDefault="005E68CC" w:rsidP="00CD6302">
      <w:pPr>
        <w:rPr>
          <w:rFonts w:ascii="標楷體" w:eastAsia="標楷體" w:hAnsi="標楷體"/>
        </w:rPr>
      </w:pPr>
    </w:p>
    <w:p w14:paraId="7024A209" w14:textId="4B6DF76A" w:rsidR="00CD6302" w:rsidRPr="00CD6302" w:rsidRDefault="00CD6302" w:rsidP="00CD6302">
      <w:pPr>
        <w:rPr>
          <w:rFonts w:ascii="標楷體" w:eastAsia="標楷體" w:hAnsi="標楷體"/>
        </w:rPr>
      </w:pPr>
    </w:p>
    <w:p w14:paraId="58A6FF45" w14:textId="21D0342A" w:rsidR="00CD6302" w:rsidRDefault="00CD6302" w:rsidP="00CD6302">
      <w:pPr>
        <w:ind w:firstLineChars="2185" w:firstLine="5244"/>
        <w:rPr>
          <w:rFonts w:ascii="標楷體" w:eastAsia="標楷體" w:hAnsi="標楷體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6883FA66" wp14:editId="69AE884E">
            <wp:simplePos x="0" y="0"/>
            <wp:positionH relativeFrom="margin">
              <wp:posOffset>4670868</wp:posOffset>
            </wp:positionH>
            <wp:positionV relativeFrom="paragraph">
              <wp:posOffset>20955</wp:posOffset>
            </wp:positionV>
            <wp:extent cx="1091977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10" y="21346"/>
                <wp:lineTo x="2111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97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302">
        <w:rPr>
          <w:rFonts w:ascii="標楷體" w:eastAsia="標楷體" w:hAnsi="標楷體" w:hint="eastAsia"/>
        </w:rPr>
        <w:t>國立陽明交通大學</w:t>
      </w:r>
    </w:p>
    <w:p w14:paraId="071FED02" w14:textId="660D3538" w:rsidR="00CD6302" w:rsidRDefault="00CD6302" w:rsidP="00CD6302">
      <w:pPr>
        <w:ind w:firstLineChars="2185" w:firstLine="5244"/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應用藝術研究所</w:t>
      </w:r>
    </w:p>
    <w:p w14:paraId="07727480" w14:textId="63E92CB4" w:rsidR="00CD6302" w:rsidRPr="00CD6302" w:rsidRDefault="00CD6302" w:rsidP="00CD6302">
      <w:pPr>
        <w:ind w:firstLineChars="2185" w:firstLine="5244"/>
        <w:rPr>
          <w:rFonts w:ascii="標楷體" w:eastAsia="標楷體" w:hAnsi="標楷體"/>
        </w:rPr>
      </w:pPr>
      <w:r w:rsidRPr="00CD6302">
        <w:rPr>
          <w:rFonts w:ascii="標楷體" w:eastAsia="標楷體" w:hAnsi="標楷體" w:hint="eastAsia"/>
        </w:rPr>
        <w:t>招生委員會</w:t>
      </w:r>
    </w:p>
    <w:p w14:paraId="15C23897" w14:textId="3B10A696" w:rsidR="00CD6302" w:rsidRDefault="00CD6302" w:rsidP="00CD6302"/>
    <w:p w14:paraId="5701B565" w14:textId="77777777" w:rsidR="00CD6302" w:rsidRDefault="00CD6302" w:rsidP="00CD6302"/>
    <w:p w14:paraId="3BF76432" w14:textId="77777777" w:rsidR="00150FCD" w:rsidRPr="00CD6302" w:rsidRDefault="00150FCD" w:rsidP="00150FCD">
      <w:pPr>
        <w:rPr>
          <w:rFonts w:ascii="標楷體" w:eastAsia="標楷體" w:hAnsi="標楷體"/>
        </w:rPr>
      </w:pPr>
    </w:p>
    <w:sectPr w:rsidR="00150FCD" w:rsidRPr="00CD6302" w:rsidSect="00CD63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278C" w14:textId="77777777" w:rsidR="00C961CC" w:rsidRDefault="00C961CC" w:rsidP="00652311">
      <w:r>
        <w:separator/>
      </w:r>
    </w:p>
  </w:endnote>
  <w:endnote w:type="continuationSeparator" w:id="0">
    <w:p w14:paraId="6FE3A91F" w14:textId="77777777" w:rsidR="00C961CC" w:rsidRDefault="00C961CC" w:rsidP="0065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4B21" w14:textId="77777777" w:rsidR="00C961CC" w:rsidRDefault="00C961CC" w:rsidP="00652311">
      <w:r>
        <w:separator/>
      </w:r>
    </w:p>
  </w:footnote>
  <w:footnote w:type="continuationSeparator" w:id="0">
    <w:p w14:paraId="59DA3DCE" w14:textId="77777777" w:rsidR="00C961CC" w:rsidRDefault="00C961CC" w:rsidP="0065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02"/>
    <w:rsid w:val="00150FCD"/>
    <w:rsid w:val="00176940"/>
    <w:rsid w:val="001B1481"/>
    <w:rsid w:val="00254A45"/>
    <w:rsid w:val="00432BC9"/>
    <w:rsid w:val="005E68CC"/>
    <w:rsid w:val="00652311"/>
    <w:rsid w:val="00996734"/>
    <w:rsid w:val="009B63C6"/>
    <w:rsid w:val="009F3CDE"/>
    <w:rsid w:val="00A54B97"/>
    <w:rsid w:val="00B719D7"/>
    <w:rsid w:val="00C16E0E"/>
    <w:rsid w:val="00C961CC"/>
    <w:rsid w:val="00CD6302"/>
    <w:rsid w:val="00D725E1"/>
    <w:rsid w:val="00DD667A"/>
    <w:rsid w:val="00EF6535"/>
    <w:rsid w:val="00F14618"/>
    <w:rsid w:val="00F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8E26F"/>
  <w15:chartTrackingRefBased/>
  <w15:docId w15:val="{AD5FAA49-B9FC-41B3-8392-F28D6710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630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5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3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231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54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newstudents.nyc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am.nycu.edu.tw/apfiles/action.aspx?id=2eff6035-23fa-41fe-8ca8-ce9499e1b1b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282</Characters>
  <Application>Microsoft Office Word</Application>
  <DocSecurity>0</DocSecurity>
  <Lines>25</Lines>
  <Paragraphs>15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2025-04-07T02:25:00Z</cp:lastPrinted>
  <dcterms:created xsi:type="dcterms:W3CDTF">2025-05-15T01:17:00Z</dcterms:created>
  <dcterms:modified xsi:type="dcterms:W3CDTF">2025-05-15T01:27:00Z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086a9bbc-5bf2-45c2-b5d3-de3d1d5fe28d</vt:lpwstr>
  </property>
</Properties>
</file>